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B1972" w:rsidRDefault="004B1972" w:rsidP="00CA3E2C">
      <w:pPr>
        <w:rPr>
          <w:szCs w:val="22"/>
        </w:rPr>
      </w:pPr>
    </w:p>
    <w:p w:rsidR="005C3A84" w:rsidRPr="005C3A84" w:rsidRDefault="005C3A84" w:rsidP="005C3A84">
      <w:pPr>
        <w:spacing w:after="160" w:line="259" w:lineRule="auto"/>
        <w:jc w:val="center"/>
        <w:rPr>
          <w:rFonts w:eastAsia="Calibri"/>
          <w:b/>
          <w:color w:val="000000"/>
          <w:sz w:val="28"/>
          <w:szCs w:val="28"/>
          <w:lang w:eastAsia="en-US"/>
        </w:rPr>
      </w:pPr>
      <w:r w:rsidRPr="005C3A84">
        <w:rPr>
          <w:rFonts w:eastAsia="Calibri"/>
          <w:b/>
          <w:color w:val="000000"/>
          <w:sz w:val="28"/>
          <w:szCs w:val="28"/>
          <w:lang w:eastAsia="en-US"/>
        </w:rPr>
        <w:t>ORÇAMENTO GLOBAL</w:t>
      </w:r>
    </w:p>
    <w:p w:rsidR="005C3A84" w:rsidRDefault="005C3A84" w:rsidP="005C3A84">
      <w:pPr>
        <w:spacing w:after="160" w:line="259" w:lineRule="auto"/>
        <w:jc w:val="center"/>
        <w:rPr>
          <w:rFonts w:eastAsia="Calibri"/>
          <w:b/>
          <w:color w:val="000000"/>
          <w:sz w:val="28"/>
          <w:szCs w:val="28"/>
          <w:lang w:eastAsia="en-US"/>
        </w:rPr>
      </w:pPr>
    </w:p>
    <w:p w:rsidR="005C3A84" w:rsidRPr="005C3A84" w:rsidRDefault="005C3A84" w:rsidP="005C3A84">
      <w:pPr>
        <w:spacing w:after="160" w:line="259" w:lineRule="auto"/>
        <w:jc w:val="center"/>
        <w:rPr>
          <w:rFonts w:eastAsia="Calibri"/>
          <w:b/>
          <w:color w:val="000000"/>
          <w:sz w:val="28"/>
          <w:szCs w:val="28"/>
          <w:lang w:eastAsia="en-US"/>
        </w:rPr>
      </w:pPr>
    </w:p>
    <w:tbl>
      <w:tblPr>
        <w:tblW w:w="7540" w:type="dxa"/>
        <w:tblInd w:w="1054" w:type="dxa"/>
        <w:tblCellMar>
          <w:left w:w="70" w:type="dxa"/>
          <w:right w:w="70" w:type="dxa"/>
        </w:tblCellMar>
        <w:tblLook w:val="04A0"/>
      </w:tblPr>
      <w:tblGrid>
        <w:gridCol w:w="1080"/>
        <w:gridCol w:w="960"/>
        <w:gridCol w:w="3220"/>
        <w:gridCol w:w="2280"/>
      </w:tblGrid>
      <w:tr w:rsidR="005C3A84" w:rsidRPr="005C3A84" w:rsidTr="005C3A84">
        <w:trPr>
          <w:trHeight w:val="315"/>
        </w:trPr>
        <w:tc>
          <w:tcPr>
            <w:tcW w:w="1080" w:type="dxa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DDD9C3"/>
            <w:noWrap/>
            <w:vAlign w:val="center"/>
            <w:hideMark/>
          </w:tcPr>
          <w:p w:rsidR="005C3A84" w:rsidRPr="005C3A84" w:rsidRDefault="005C3A84" w:rsidP="005C3A84">
            <w:pPr>
              <w:jc w:val="center"/>
              <w:rPr>
                <w:rFonts w:ascii="Calibri" w:hAnsi="Calibri" w:cs="Times New Roman"/>
                <w:b/>
                <w:bCs/>
                <w:color w:val="000000"/>
              </w:rPr>
            </w:pPr>
            <w:r w:rsidRPr="005C3A84">
              <w:rPr>
                <w:rFonts w:ascii="Calibri" w:hAnsi="Calibri" w:cs="Times New Roman"/>
                <w:b/>
                <w:bCs/>
                <w:color w:val="000000"/>
              </w:rPr>
              <w:t>TRECHO</w:t>
            </w:r>
          </w:p>
        </w:tc>
        <w:tc>
          <w:tcPr>
            <w:tcW w:w="960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DD9C3"/>
            <w:noWrap/>
            <w:vAlign w:val="center"/>
            <w:hideMark/>
          </w:tcPr>
          <w:p w:rsidR="005C3A84" w:rsidRPr="005C3A84" w:rsidRDefault="005C3A84" w:rsidP="005C3A84">
            <w:pPr>
              <w:jc w:val="center"/>
              <w:rPr>
                <w:rFonts w:ascii="Calibri" w:hAnsi="Calibri" w:cs="Times New Roman"/>
                <w:b/>
                <w:bCs/>
                <w:color w:val="000000"/>
              </w:rPr>
            </w:pPr>
            <w:r w:rsidRPr="005C3A84">
              <w:rPr>
                <w:rFonts w:ascii="Calibri" w:hAnsi="Calibri" w:cs="Times New Roman"/>
                <w:b/>
                <w:bCs/>
                <w:color w:val="000000"/>
              </w:rPr>
              <w:t>LOTE</w:t>
            </w:r>
          </w:p>
        </w:tc>
        <w:tc>
          <w:tcPr>
            <w:tcW w:w="3220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DD9C3"/>
            <w:noWrap/>
            <w:vAlign w:val="center"/>
            <w:hideMark/>
          </w:tcPr>
          <w:p w:rsidR="005C3A84" w:rsidRPr="005C3A84" w:rsidRDefault="005C3A84" w:rsidP="005C3A84">
            <w:pPr>
              <w:jc w:val="center"/>
              <w:rPr>
                <w:rFonts w:ascii="Calibri" w:hAnsi="Calibri" w:cs="Times New Roman"/>
                <w:b/>
                <w:bCs/>
                <w:color w:val="000000"/>
              </w:rPr>
            </w:pPr>
            <w:r w:rsidRPr="005C3A84">
              <w:rPr>
                <w:rFonts w:ascii="Calibri" w:hAnsi="Calibri" w:cs="Times New Roman"/>
                <w:b/>
                <w:bCs/>
                <w:color w:val="000000"/>
              </w:rPr>
              <w:t>LOCAL</w:t>
            </w:r>
          </w:p>
        </w:tc>
        <w:tc>
          <w:tcPr>
            <w:tcW w:w="2280" w:type="dxa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000000" w:fill="DDD9C3"/>
            <w:noWrap/>
            <w:vAlign w:val="center"/>
            <w:hideMark/>
          </w:tcPr>
          <w:p w:rsidR="005C3A84" w:rsidRPr="005C3A84" w:rsidRDefault="005C3A84" w:rsidP="005C3A84">
            <w:pPr>
              <w:jc w:val="center"/>
              <w:rPr>
                <w:rFonts w:ascii="Calibri" w:hAnsi="Calibri" w:cs="Times New Roman"/>
                <w:b/>
                <w:bCs/>
                <w:color w:val="000000"/>
              </w:rPr>
            </w:pPr>
            <w:r w:rsidRPr="005C3A84">
              <w:rPr>
                <w:rFonts w:ascii="Calibri" w:hAnsi="Calibri" w:cs="Times New Roman"/>
                <w:b/>
                <w:bCs/>
                <w:color w:val="000000"/>
              </w:rPr>
              <w:t>PREÇO DO SERVIÇO</w:t>
            </w:r>
          </w:p>
        </w:tc>
      </w:tr>
      <w:tr w:rsidR="005C3A84" w:rsidRPr="005C3A84" w:rsidTr="005C3A84">
        <w:trPr>
          <w:trHeight w:val="300"/>
        </w:trPr>
        <w:tc>
          <w:tcPr>
            <w:tcW w:w="108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C3A84" w:rsidRPr="005C3A84" w:rsidRDefault="005C3A84" w:rsidP="005C3A84">
            <w:pPr>
              <w:jc w:val="center"/>
              <w:rPr>
                <w:rFonts w:ascii="Calibri" w:hAnsi="Calibri" w:cs="Times New Roman"/>
                <w:color w:val="000000"/>
                <w:sz w:val="22"/>
                <w:szCs w:val="22"/>
              </w:rPr>
            </w:pPr>
            <w:r w:rsidRPr="005C3A84">
              <w:rPr>
                <w:rFonts w:ascii="Calibri" w:hAnsi="Calibri" w:cs="Times New Roman"/>
                <w:color w:val="000000"/>
                <w:sz w:val="22"/>
                <w:szCs w:val="22"/>
              </w:rPr>
              <w:t>TRECHO 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C3A84" w:rsidRPr="005C3A84" w:rsidRDefault="005C3A84" w:rsidP="005C3A84">
            <w:pPr>
              <w:rPr>
                <w:rFonts w:ascii="Calibri" w:hAnsi="Calibri" w:cs="Times New Roman"/>
                <w:color w:val="000000"/>
                <w:sz w:val="22"/>
                <w:szCs w:val="22"/>
              </w:rPr>
            </w:pPr>
            <w:r w:rsidRPr="005C3A84">
              <w:rPr>
                <w:rFonts w:ascii="Calibri" w:hAnsi="Calibri" w:cs="Times New Roman"/>
                <w:color w:val="000000"/>
                <w:sz w:val="22"/>
                <w:szCs w:val="22"/>
              </w:rPr>
              <w:t>LOTE 1</w:t>
            </w:r>
          </w:p>
        </w:tc>
        <w:tc>
          <w:tcPr>
            <w:tcW w:w="3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C3A84" w:rsidRPr="005C3A84" w:rsidRDefault="005C3A84" w:rsidP="005C3A84">
            <w:pPr>
              <w:rPr>
                <w:rFonts w:ascii="Calibri" w:hAnsi="Calibri" w:cs="Times New Roman"/>
                <w:color w:val="000000"/>
                <w:sz w:val="22"/>
                <w:szCs w:val="22"/>
              </w:rPr>
            </w:pPr>
            <w:r w:rsidRPr="005C3A84">
              <w:rPr>
                <w:rFonts w:ascii="Calibri" w:hAnsi="Calibri" w:cs="Times New Roman"/>
                <w:color w:val="000000"/>
                <w:sz w:val="22"/>
                <w:szCs w:val="22"/>
              </w:rPr>
              <w:t>ESTRADA GERAL DO BAÚ</w:t>
            </w:r>
          </w:p>
        </w:tc>
        <w:tc>
          <w:tcPr>
            <w:tcW w:w="228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5C3A84" w:rsidRPr="005C3A84" w:rsidRDefault="005C3A84" w:rsidP="005C3A84">
            <w:pPr>
              <w:jc w:val="right"/>
              <w:rPr>
                <w:rFonts w:ascii="Calibri" w:hAnsi="Calibri" w:cs="Times New Roman"/>
                <w:color w:val="000000"/>
                <w:sz w:val="22"/>
                <w:szCs w:val="22"/>
              </w:rPr>
            </w:pPr>
            <w:r w:rsidRPr="005C3A84">
              <w:rPr>
                <w:rFonts w:ascii="Calibri" w:hAnsi="Calibri" w:cs="Times New Roman"/>
                <w:color w:val="000000"/>
                <w:sz w:val="22"/>
                <w:szCs w:val="22"/>
              </w:rPr>
              <w:t>R$ 218.375,83</w:t>
            </w:r>
          </w:p>
        </w:tc>
      </w:tr>
      <w:tr w:rsidR="005C3A84" w:rsidRPr="005C3A84" w:rsidTr="005C3A84">
        <w:trPr>
          <w:trHeight w:val="300"/>
        </w:trPr>
        <w:tc>
          <w:tcPr>
            <w:tcW w:w="108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bottom"/>
            <w:hideMark/>
          </w:tcPr>
          <w:p w:rsidR="005C3A84" w:rsidRPr="005C3A84" w:rsidRDefault="005C3A84" w:rsidP="005C3A84">
            <w:pPr>
              <w:jc w:val="center"/>
              <w:rPr>
                <w:rFonts w:ascii="Calibri" w:hAnsi="Calibri" w:cs="Times New Roman"/>
                <w:color w:val="000000"/>
                <w:sz w:val="22"/>
                <w:szCs w:val="22"/>
              </w:rPr>
            </w:pPr>
            <w:r w:rsidRPr="005C3A84">
              <w:rPr>
                <w:rFonts w:ascii="Calibri" w:hAnsi="Calibri" w:cs="Times New Roman"/>
                <w:color w:val="000000"/>
                <w:sz w:val="22"/>
                <w:szCs w:val="22"/>
              </w:rPr>
              <w:t>TRECHO 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bottom"/>
            <w:hideMark/>
          </w:tcPr>
          <w:p w:rsidR="005C3A84" w:rsidRPr="005C3A84" w:rsidRDefault="005C3A84" w:rsidP="005C3A84">
            <w:pPr>
              <w:rPr>
                <w:rFonts w:ascii="Calibri" w:hAnsi="Calibri" w:cs="Times New Roman"/>
                <w:color w:val="000000"/>
                <w:sz w:val="22"/>
                <w:szCs w:val="22"/>
              </w:rPr>
            </w:pPr>
            <w:r w:rsidRPr="005C3A84">
              <w:rPr>
                <w:rFonts w:ascii="Calibri" w:hAnsi="Calibri" w:cs="Times New Roman"/>
                <w:color w:val="000000"/>
                <w:sz w:val="22"/>
                <w:szCs w:val="22"/>
              </w:rPr>
              <w:t xml:space="preserve">LOTE 1 </w:t>
            </w:r>
          </w:p>
        </w:tc>
        <w:tc>
          <w:tcPr>
            <w:tcW w:w="3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bottom"/>
            <w:hideMark/>
          </w:tcPr>
          <w:p w:rsidR="005C3A84" w:rsidRPr="005C3A84" w:rsidRDefault="005C3A84" w:rsidP="005C3A84">
            <w:pPr>
              <w:rPr>
                <w:rFonts w:ascii="Calibri" w:hAnsi="Calibri" w:cs="Times New Roman"/>
                <w:color w:val="000000"/>
                <w:sz w:val="22"/>
                <w:szCs w:val="22"/>
              </w:rPr>
            </w:pPr>
            <w:r w:rsidRPr="005C3A84">
              <w:rPr>
                <w:rFonts w:ascii="Calibri" w:hAnsi="Calibri" w:cs="Times New Roman"/>
                <w:color w:val="000000"/>
                <w:sz w:val="22"/>
                <w:szCs w:val="22"/>
              </w:rPr>
              <w:t>ESTRADA GERAL DO BAÚ</w:t>
            </w:r>
          </w:p>
        </w:tc>
        <w:tc>
          <w:tcPr>
            <w:tcW w:w="228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F2F2F2"/>
            <w:noWrap/>
            <w:vAlign w:val="bottom"/>
            <w:hideMark/>
          </w:tcPr>
          <w:p w:rsidR="005C3A84" w:rsidRPr="005C3A84" w:rsidRDefault="005C3A84" w:rsidP="005C3A84">
            <w:pPr>
              <w:jc w:val="right"/>
              <w:rPr>
                <w:rFonts w:ascii="Calibri" w:hAnsi="Calibri" w:cs="Times New Roman"/>
                <w:color w:val="000000"/>
                <w:sz w:val="22"/>
                <w:szCs w:val="22"/>
              </w:rPr>
            </w:pPr>
            <w:r w:rsidRPr="005C3A84">
              <w:rPr>
                <w:rFonts w:ascii="Calibri" w:hAnsi="Calibri" w:cs="Times New Roman"/>
                <w:color w:val="000000"/>
                <w:sz w:val="22"/>
                <w:szCs w:val="22"/>
              </w:rPr>
              <w:t>R$ 156.378,08</w:t>
            </w:r>
          </w:p>
        </w:tc>
      </w:tr>
      <w:tr w:rsidR="005C3A84" w:rsidRPr="005C3A84" w:rsidTr="005C3A84">
        <w:trPr>
          <w:trHeight w:val="300"/>
        </w:trPr>
        <w:tc>
          <w:tcPr>
            <w:tcW w:w="108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C3A84" w:rsidRPr="005C3A84" w:rsidRDefault="005C3A84" w:rsidP="005C3A84">
            <w:pPr>
              <w:jc w:val="center"/>
              <w:rPr>
                <w:rFonts w:ascii="Calibri" w:hAnsi="Calibri" w:cs="Times New Roman"/>
                <w:color w:val="000000"/>
                <w:sz w:val="22"/>
                <w:szCs w:val="22"/>
              </w:rPr>
            </w:pPr>
            <w:r w:rsidRPr="005C3A84">
              <w:rPr>
                <w:rFonts w:ascii="Calibri" w:hAnsi="Calibri" w:cs="Times New Roman"/>
                <w:color w:val="000000"/>
                <w:sz w:val="22"/>
                <w:szCs w:val="22"/>
              </w:rPr>
              <w:t>TRECHO 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C3A84" w:rsidRPr="005C3A84" w:rsidRDefault="005C3A84" w:rsidP="005C3A84">
            <w:pPr>
              <w:rPr>
                <w:rFonts w:ascii="Calibri" w:hAnsi="Calibri" w:cs="Times New Roman"/>
                <w:color w:val="000000"/>
                <w:sz w:val="22"/>
                <w:szCs w:val="22"/>
              </w:rPr>
            </w:pPr>
            <w:r w:rsidRPr="005C3A84">
              <w:rPr>
                <w:rFonts w:ascii="Calibri" w:hAnsi="Calibri" w:cs="Times New Roman"/>
                <w:color w:val="000000"/>
                <w:sz w:val="22"/>
                <w:szCs w:val="22"/>
              </w:rPr>
              <w:t xml:space="preserve">LOTE 1 </w:t>
            </w:r>
          </w:p>
        </w:tc>
        <w:tc>
          <w:tcPr>
            <w:tcW w:w="3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C3A84" w:rsidRPr="005C3A84" w:rsidRDefault="005C3A84" w:rsidP="005C3A84">
            <w:pPr>
              <w:rPr>
                <w:rFonts w:ascii="Calibri" w:hAnsi="Calibri" w:cs="Times New Roman"/>
                <w:color w:val="000000"/>
                <w:sz w:val="22"/>
                <w:szCs w:val="22"/>
              </w:rPr>
            </w:pPr>
            <w:r w:rsidRPr="005C3A84">
              <w:rPr>
                <w:rFonts w:ascii="Calibri" w:hAnsi="Calibri" w:cs="Times New Roman"/>
                <w:color w:val="000000"/>
                <w:sz w:val="22"/>
                <w:szCs w:val="22"/>
              </w:rPr>
              <w:t>ESTRADA GERAL DO BAÚ</w:t>
            </w:r>
          </w:p>
        </w:tc>
        <w:tc>
          <w:tcPr>
            <w:tcW w:w="228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5C3A84" w:rsidRPr="005C3A84" w:rsidRDefault="005C3A84" w:rsidP="005C3A84">
            <w:pPr>
              <w:jc w:val="right"/>
              <w:rPr>
                <w:rFonts w:ascii="Calibri" w:hAnsi="Calibri" w:cs="Times New Roman"/>
                <w:color w:val="000000"/>
                <w:sz w:val="22"/>
                <w:szCs w:val="22"/>
              </w:rPr>
            </w:pPr>
            <w:r w:rsidRPr="005C3A84">
              <w:rPr>
                <w:rFonts w:ascii="Calibri" w:hAnsi="Calibri" w:cs="Times New Roman"/>
                <w:color w:val="000000"/>
                <w:sz w:val="22"/>
                <w:szCs w:val="22"/>
              </w:rPr>
              <w:t>R$ 204.679,60</w:t>
            </w:r>
          </w:p>
        </w:tc>
      </w:tr>
      <w:tr w:rsidR="005C3A84" w:rsidRPr="005C3A84" w:rsidTr="005C3A84">
        <w:trPr>
          <w:trHeight w:val="300"/>
        </w:trPr>
        <w:tc>
          <w:tcPr>
            <w:tcW w:w="108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bottom"/>
            <w:hideMark/>
          </w:tcPr>
          <w:p w:rsidR="005C3A84" w:rsidRPr="005C3A84" w:rsidRDefault="005C3A84" w:rsidP="005C3A84">
            <w:pPr>
              <w:jc w:val="center"/>
              <w:rPr>
                <w:rFonts w:ascii="Calibri" w:hAnsi="Calibri" w:cs="Times New Roman"/>
                <w:color w:val="000000"/>
                <w:sz w:val="22"/>
                <w:szCs w:val="22"/>
              </w:rPr>
            </w:pPr>
            <w:r w:rsidRPr="005C3A84">
              <w:rPr>
                <w:rFonts w:ascii="Calibri" w:hAnsi="Calibri" w:cs="Times New Roman"/>
                <w:color w:val="000000"/>
                <w:sz w:val="22"/>
                <w:szCs w:val="22"/>
              </w:rPr>
              <w:t>TRECHO 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bottom"/>
            <w:hideMark/>
          </w:tcPr>
          <w:p w:rsidR="005C3A84" w:rsidRPr="005C3A84" w:rsidRDefault="005C3A84" w:rsidP="005C3A84">
            <w:pPr>
              <w:rPr>
                <w:rFonts w:ascii="Calibri" w:hAnsi="Calibri" w:cs="Times New Roman"/>
                <w:color w:val="000000"/>
                <w:sz w:val="22"/>
                <w:szCs w:val="22"/>
              </w:rPr>
            </w:pPr>
            <w:r w:rsidRPr="005C3A84">
              <w:rPr>
                <w:rFonts w:ascii="Calibri" w:hAnsi="Calibri" w:cs="Times New Roman"/>
                <w:color w:val="000000"/>
                <w:sz w:val="22"/>
                <w:szCs w:val="22"/>
              </w:rPr>
              <w:t xml:space="preserve">LOTE 1 </w:t>
            </w:r>
          </w:p>
        </w:tc>
        <w:tc>
          <w:tcPr>
            <w:tcW w:w="3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bottom"/>
            <w:hideMark/>
          </w:tcPr>
          <w:p w:rsidR="005C3A84" w:rsidRPr="005C3A84" w:rsidRDefault="005C3A84" w:rsidP="005C3A84">
            <w:pPr>
              <w:rPr>
                <w:rFonts w:ascii="Calibri" w:hAnsi="Calibri" w:cs="Times New Roman"/>
                <w:color w:val="000000"/>
                <w:sz w:val="22"/>
                <w:szCs w:val="22"/>
              </w:rPr>
            </w:pPr>
            <w:r w:rsidRPr="005C3A84">
              <w:rPr>
                <w:rFonts w:ascii="Calibri" w:hAnsi="Calibri" w:cs="Times New Roman"/>
                <w:color w:val="000000"/>
                <w:sz w:val="22"/>
                <w:szCs w:val="22"/>
              </w:rPr>
              <w:t>ESTRADA GERAL DO BAÚ</w:t>
            </w:r>
          </w:p>
        </w:tc>
        <w:tc>
          <w:tcPr>
            <w:tcW w:w="228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F2F2F2"/>
            <w:noWrap/>
            <w:vAlign w:val="bottom"/>
            <w:hideMark/>
          </w:tcPr>
          <w:p w:rsidR="005C3A84" w:rsidRPr="005C3A84" w:rsidRDefault="005C3A84" w:rsidP="005C3A84">
            <w:pPr>
              <w:jc w:val="right"/>
              <w:rPr>
                <w:rFonts w:ascii="Calibri" w:hAnsi="Calibri" w:cs="Times New Roman"/>
                <w:color w:val="000000"/>
                <w:sz w:val="22"/>
                <w:szCs w:val="22"/>
              </w:rPr>
            </w:pPr>
            <w:r w:rsidRPr="005C3A84">
              <w:rPr>
                <w:rFonts w:ascii="Calibri" w:hAnsi="Calibri" w:cs="Times New Roman"/>
                <w:color w:val="000000"/>
                <w:sz w:val="22"/>
                <w:szCs w:val="22"/>
              </w:rPr>
              <w:t>R$ 815.129,46</w:t>
            </w:r>
          </w:p>
        </w:tc>
      </w:tr>
      <w:tr w:rsidR="005C3A84" w:rsidRPr="005C3A84" w:rsidTr="005C3A84">
        <w:trPr>
          <w:trHeight w:val="300"/>
        </w:trPr>
        <w:tc>
          <w:tcPr>
            <w:tcW w:w="108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C3A84" w:rsidRPr="005C3A84" w:rsidRDefault="005C3A84" w:rsidP="005C3A84">
            <w:pPr>
              <w:jc w:val="center"/>
              <w:rPr>
                <w:rFonts w:ascii="Calibri" w:hAnsi="Calibri" w:cs="Times New Roman"/>
                <w:color w:val="000000"/>
                <w:sz w:val="22"/>
                <w:szCs w:val="22"/>
              </w:rPr>
            </w:pPr>
            <w:r w:rsidRPr="005C3A84">
              <w:rPr>
                <w:rFonts w:ascii="Calibri" w:hAnsi="Calibri" w:cs="Times New Roman"/>
                <w:color w:val="000000"/>
                <w:sz w:val="22"/>
                <w:szCs w:val="22"/>
              </w:rPr>
              <w:t xml:space="preserve"> TRECHO 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C3A84" w:rsidRPr="005C3A84" w:rsidRDefault="005C3A84" w:rsidP="005C3A84">
            <w:pPr>
              <w:rPr>
                <w:rFonts w:ascii="Calibri" w:hAnsi="Calibri" w:cs="Times New Roman"/>
                <w:color w:val="000000"/>
                <w:sz w:val="22"/>
                <w:szCs w:val="22"/>
              </w:rPr>
            </w:pPr>
            <w:r w:rsidRPr="005C3A84">
              <w:rPr>
                <w:rFonts w:ascii="Calibri" w:hAnsi="Calibri" w:cs="Times New Roman"/>
                <w:color w:val="000000"/>
                <w:sz w:val="22"/>
                <w:szCs w:val="22"/>
              </w:rPr>
              <w:t>LOTE 2</w:t>
            </w:r>
          </w:p>
        </w:tc>
        <w:tc>
          <w:tcPr>
            <w:tcW w:w="3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C3A84" w:rsidRPr="005C3A84" w:rsidRDefault="005C3A84" w:rsidP="005C3A84">
            <w:pPr>
              <w:rPr>
                <w:rFonts w:ascii="Calibri" w:hAnsi="Calibri" w:cs="Times New Roman"/>
                <w:color w:val="000000"/>
                <w:sz w:val="22"/>
                <w:szCs w:val="22"/>
              </w:rPr>
            </w:pPr>
            <w:r w:rsidRPr="005C3A84">
              <w:rPr>
                <w:rFonts w:ascii="Calibri" w:hAnsi="Calibri" w:cs="Times New Roman"/>
                <w:color w:val="000000"/>
                <w:sz w:val="22"/>
                <w:szCs w:val="22"/>
              </w:rPr>
              <w:t>R. SILVERIO S. RAMOS</w:t>
            </w:r>
          </w:p>
        </w:tc>
        <w:tc>
          <w:tcPr>
            <w:tcW w:w="228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5C3A84" w:rsidRPr="005C3A84" w:rsidRDefault="005C3A84" w:rsidP="005C3A84">
            <w:pPr>
              <w:jc w:val="right"/>
              <w:rPr>
                <w:rFonts w:ascii="Calibri" w:hAnsi="Calibri" w:cs="Times New Roman"/>
                <w:color w:val="000000"/>
                <w:sz w:val="22"/>
                <w:szCs w:val="22"/>
              </w:rPr>
            </w:pPr>
            <w:r w:rsidRPr="005C3A84">
              <w:rPr>
                <w:rFonts w:ascii="Calibri" w:hAnsi="Calibri" w:cs="Times New Roman"/>
                <w:color w:val="000000"/>
                <w:sz w:val="22"/>
                <w:szCs w:val="22"/>
              </w:rPr>
              <w:t>R$ 484.644,77</w:t>
            </w:r>
          </w:p>
        </w:tc>
      </w:tr>
      <w:tr w:rsidR="005C3A84" w:rsidRPr="005C3A84" w:rsidTr="005C3A84">
        <w:trPr>
          <w:trHeight w:val="600"/>
        </w:trPr>
        <w:tc>
          <w:tcPr>
            <w:tcW w:w="108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center"/>
            <w:hideMark/>
          </w:tcPr>
          <w:p w:rsidR="005C3A84" w:rsidRPr="005C3A84" w:rsidRDefault="005C3A84" w:rsidP="005C3A84">
            <w:pPr>
              <w:jc w:val="center"/>
              <w:rPr>
                <w:rFonts w:ascii="Calibri" w:hAnsi="Calibri" w:cs="Times New Roman"/>
                <w:color w:val="000000"/>
                <w:sz w:val="22"/>
                <w:szCs w:val="22"/>
              </w:rPr>
            </w:pPr>
            <w:r w:rsidRPr="005C3A84">
              <w:rPr>
                <w:rFonts w:ascii="Calibri" w:hAnsi="Calibri" w:cs="Times New Roman"/>
                <w:color w:val="000000"/>
                <w:sz w:val="22"/>
                <w:szCs w:val="22"/>
              </w:rPr>
              <w:t>TRECHO 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center"/>
            <w:hideMark/>
          </w:tcPr>
          <w:p w:rsidR="005C3A84" w:rsidRPr="005C3A84" w:rsidRDefault="005C3A84" w:rsidP="005C3A84">
            <w:pPr>
              <w:rPr>
                <w:rFonts w:ascii="Calibri" w:hAnsi="Calibri" w:cs="Times New Roman"/>
                <w:color w:val="000000"/>
                <w:sz w:val="22"/>
                <w:szCs w:val="22"/>
              </w:rPr>
            </w:pPr>
            <w:r w:rsidRPr="005C3A84">
              <w:rPr>
                <w:rFonts w:ascii="Calibri" w:hAnsi="Calibri" w:cs="Times New Roman"/>
                <w:color w:val="000000"/>
                <w:sz w:val="22"/>
                <w:szCs w:val="22"/>
              </w:rPr>
              <w:t>LOTE 1</w:t>
            </w:r>
          </w:p>
        </w:tc>
        <w:tc>
          <w:tcPr>
            <w:tcW w:w="3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bottom"/>
            <w:hideMark/>
          </w:tcPr>
          <w:p w:rsidR="005C3A84" w:rsidRPr="005C3A84" w:rsidRDefault="005C3A84" w:rsidP="005C3A84">
            <w:pPr>
              <w:rPr>
                <w:rFonts w:ascii="Calibri" w:hAnsi="Calibri" w:cs="Times New Roman"/>
                <w:color w:val="000000"/>
                <w:sz w:val="22"/>
                <w:szCs w:val="22"/>
              </w:rPr>
            </w:pPr>
            <w:r w:rsidRPr="005C3A84">
              <w:rPr>
                <w:rFonts w:ascii="Calibri" w:hAnsi="Calibri" w:cs="Times New Roman"/>
                <w:color w:val="000000"/>
                <w:sz w:val="22"/>
                <w:szCs w:val="22"/>
              </w:rPr>
              <w:t>RUA ARGENTINO HILÁRIO MABBA - POCINHO</w:t>
            </w:r>
          </w:p>
        </w:tc>
        <w:tc>
          <w:tcPr>
            <w:tcW w:w="228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F2F2F2"/>
            <w:noWrap/>
            <w:vAlign w:val="bottom"/>
            <w:hideMark/>
          </w:tcPr>
          <w:p w:rsidR="005C3A84" w:rsidRPr="005C3A84" w:rsidRDefault="005C3A84" w:rsidP="005C3A84">
            <w:pPr>
              <w:jc w:val="right"/>
              <w:rPr>
                <w:rFonts w:ascii="Calibri" w:hAnsi="Calibri" w:cs="Times New Roman"/>
                <w:color w:val="000000"/>
                <w:sz w:val="22"/>
                <w:szCs w:val="22"/>
              </w:rPr>
            </w:pPr>
            <w:r w:rsidRPr="005C3A84">
              <w:rPr>
                <w:rFonts w:ascii="Calibri" w:hAnsi="Calibri" w:cs="Times New Roman"/>
                <w:color w:val="000000"/>
                <w:sz w:val="22"/>
                <w:szCs w:val="22"/>
              </w:rPr>
              <w:t>R$ 40.682,90</w:t>
            </w:r>
          </w:p>
        </w:tc>
      </w:tr>
      <w:tr w:rsidR="005C3A84" w:rsidRPr="005C3A84" w:rsidTr="005C3A84">
        <w:trPr>
          <w:trHeight w:val="600"/>
        </w:trPr>
        <w:tc>
          <w:tcPr>
            <w:tcW w:w="108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C3A84" w:rsidRPr="005C3A84" w:rsidRDefault="005C3A84" w:rsidP="005C3A84">
            <w:pPr>
              <w:jc w:val="center"/>
              <w:rPr>
                <w:rFonts w:ascii="Calibri" w:hAnsi="Calibri" w:cs="Times New Roman"/>
                <w:color w:val="000000"/>
                <w:sz w:val="22"/>
                <w:szCs w:val="22"/>
              </w:rPr>
            </w:pPr>
            <w:r w:rsidRPr="005C3A84">
              <w:rPr>
                <w:rFonts w:ascii="Calibri" w:hAnsi="Calibri" w:cs="Times New Roman"/>
                <w:color w:val="000000"/>
                <w:sz w:val="22"/>
                <w:szCs w:val="22"/>
              </w:rPr>
              <w:t xml:space="preserve">TRECHO 7 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C3A84" w:rsidRPr="005C3A84" w:rsidRDefault="005C3A84" w:rsidP="005C3A84">
            <w:pPr>
              <w:rPr>
                <w:rFonts w:ascii="Calibri" w:hAnsi="Calibri" w:cs="Times New Roman"/>
                <w:color w:val="000000"/>
                <w:sz w:val="22"/>
                <w:szCs w:val="22"/>
              </w:rPr>
            </w:pPr>
            <w:r w:rsidRPr="005C3A84">
              <w:rPr>
                <w:rFonts w:ascii="Calibri" w:hAnsi="Calibri" w:cs="Times New Roman"/>
                <w:color w:val="000000"/>
                <w:sz w:val="22"/>
                <w:szCs w:val="22"/>
              </w:rPr>
              <w:t xml:space="preserve">LOTE 3 </w:t>
            </w:r>
          </w:p>
        </w:tc>
        <w:tc>
          <w:tcPr>
            <w:tcW w:w="3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C3A84" w:rsidRPr="005C3A84" w:rsidRDefault="005C3A84" w:rsidP="005C3A84">
            <w:pPr>
              <w:rPr>
                <w:rFonts w:ascii="Calibri" w:hAnsi="Calibri" w:cs="Times New Roman"/>
                <w:color w:val="000000"/>
                <w:sz w:val="22"/>
                <w:szCs w:val="22"/>
              </w:rPr>
            </w:pPr>
            <w:r w:rsidRPr="005C3A84">
              <w:rPr>
                <w:rFonts w:ascii="Calibri" w:hAnsi="Calibri" w:cs="Times New Roman"/>
                <w:color w:val="000000"/>
                <w:sz w:val="22"/>
                <w:szCs w:val="22"/>
              </w:rPr>
              <w:t>R. MARIQUINHA SOARES - CENTRO</w:t>
            </w:r>
          </w:p>
        </w:tc>
        <w:tc>
          <w:tcPr>
            <w:tcW w:w="228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5C3A84" w:rsidRPr="005C3A84" w:rsidRDefault="005C3A84" w:rsidP="005C3A84">
            <w:pPr>
              <w:jc w:val="right"/>
              <w:rPr>
                <w:rFonts w:ascii="Calibri" w:hAnsi="Calibri" w:cs="Times New Roman"/>
                <w:color w:val="000000"/>
                <w:sz w:val="22"/>
                <w:szCs w:val="22"/>
              </w:rPr>
            </w:pPr>
            <w:r w:rsidRPr="005C3A84">
              <w:rPr>
                <w:rFonts w:ascii="Calibri" w:hAnsi="Calibri" w:cs="Times New Roman"/>
                <w:color w:val="000000"/>
                <w:sz w:val="22"/>
                <w:szCs w:val="22"/>
              </w:rPr>
              <w:t>R$ 88.769,26</w:t>
            </w:r>
          </w:p>
        </w:tc>
      </w:tr>
      <w:tr w:rsidR="005C3A84" w:rsidRPr="005C3A84" w:rsidTr="005C3A84">
        <w:trPr>
          <w:trHeight w:val="900"/>
        </w:trPr>
        <w:tc>
          <w:tcPr>
            <w:tcW w:w="108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center"/>
            <w:hideMark/>
          </w:tcPr>
          <w:p w:rsidR="005C3A84" w:rsidRPr="005C3A84" w:rsidRDefault="005C3A84" w:rsidP="005C3A84">
            <w:pPr>
              <w:jc w:val="center"/>
              <w:rPr>
                <w:rFonts w:ascii="Calibri" w:hAnsi="Calibri" w:cs="Times New Roman"/>
                <w:color w:val="000000"/>
                <w:sz w:val="22"/>
                <w:szCs w:val="22"/>
              </w:rPr>
            </w:pPr>
            <w:r w:rsidRPr="005C3A84">
              <w:rPr>
                <w:rFonts w:ascii="Calibri" w:hAnsi="Calibri" w:cs="Times New Roman"/>
                <w:color w:val="000000"/>
                <w:sz w:val="22"/>
                <w:szCs w:val="22"/>
              </w:rPr>
              <w:t>TRECHO 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center"/>
            <w:hideMark/>
          </w:tcPr>
          <w:p w:rsidR="005C3A84" w:rsidRPr="005C3A84" w:rsidRDefault="005C3A84" w:rsidP="005C3A84">
            <w:pPr>
              <w:rPr>
                <w:rFonts w:ascii="Calibri" w:hAnsi="Calibri" w:cs="Times New Roman"/>
                <w:color w:val="000000"/>
                <w:sz w:val="22"/>
                <w:szCs w:val="22"/>
              </w:rPr>
            </w:pPr>
            <w:r w:rsidRPr="005C3A84">
              <w:rPr>
                <w:rFonts w:ascii="Calibri" w:hAnsi="Calibri" w:cs="Times New Roman"/>
                <w:color w:val="000000"/>
                <w:sz w:val="22"/>
                <w:szCs w:val="22"/>
              </w:rPr>
              <w:t xml:space="preserve">LOTE 3 </w:t>
            </w:r>
          </w:p>
        </w:tc>
        <w:tc>
          <w:tcPr>
            <w:tcW w:w="3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bottom"/>
            <w:hideMark/>
          </w:tcPr>
          <w:p w:rsidR="005C3A84" w:rsidRPr="005C3A84" w:rsidRDefault="005C3A84" w:rsidP="005C3A84">
            <w:pPr>
              <w:rPr>
                <w:rFonts w:ascii="Calibri" w:hAnsi="Calibri" w:cs="Times New Roman"/>
                <w:color w:val="000000"/>
                <w:sz w:val="22"/>
                <w:szCs w:val="22"/>
              </w:rPr>
            </w:pPr>
            <w:r w:rsidRPr="005C3A84">
              <w:rPr>
                <w:rFonts w:ascii="Calibri" w:hAnsi="Calibri" w:cs="Times New Roman"/>
                <w:color w:val="000000"/>
                <w:sz w:val="22"/>
                <w:szCs w:val="22"/>
              </w:rPr>
              <w:t>CONTINUIDADE R. SILVERIO S. RAQMOS - MINAS (APÓS IGREJA SANTA LUZIA)</w:t>
            </w:r>
          </w:p>
        </w:tc>
        <w:tc>
          <w:tcPr>
            <w:tcW w:w="228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F2F2F2"/>
            <w:noWrap/>
            <w:vAlign w:val="bottom"/>
            <w:hideMark/>
          </w:tcPr>
          <w:p w:rsidR="005C3A84" w:rsidRPr="005C3A84" w:rsidRDefault="005C3A84" w:rsidP="005C3A84">
            <w:pPr>
              <w:jc w:val="right"/>
              <w:rPr>
                <w:rFonts w:ascii="Calibri" w:hAnsi="Calibri" w:cs="Times New Roman"/>
                <w:color w:val="000000"/>
                <w:sz w:val="22"/>
                <w:szCs w:val="22"/>
              </w:rPr>
            </w:pPr>
            <w:r w:rsidRPr="005C3A84">
              <w:rPr>
                <w:rFonts w:ascii="Calibri" w:hAnsi="Calibri" w:cs="Times New Roman"/>
                <w:color w:val="000000"/>
                <w:sz w:val="22"/>
                <w:szCs w:val="22"/>
              </w:rPr>
              <w:t>R$ 250.061,22</w:t>
            </w:r>
          </w:p>
        </w:tc>
      </w:tr>
      <w:tr w:rsidR="005C3A84" w:rsidRPr="005C3A84" w:rsidTr="005C3A84">
        <w:trPr>
          <w:trHeight w:val="615"/>
        </w:trPr>
        <w:tc>
          <w:tcPr>
            <w:tcW w:w="1080" w:type="dxa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C3A84" w:rsidRPr="005C3A84" w:rsidRDefault="005C3A84" w:rsidP="005C3A84">
            <w:pPr>
              <w:jc w:val="center"/>
              <w:rPr>
                <w:rFonts w:ascii="Calibri" w:hAnsi="Calibri" w:cs="Times New Roman"/>
                <w:color w:val="000000"/>
                <w:sz w:val="22"/>
                <w:szCs w:val="22"/>
              </w:rPr>
            </w:pPr>
            <w:r w:rsidRPr="005C3A84">
              <w:rPr>
                <w:rFonts w:ascii="Calibri" w:hAnsi="Calibri" w:cs="Times New Roman"/>
                <w:color w:val="000000"/>
                <w:sz w:val="22"/>
                <w:szCs w:val="22"/>
              </w:rPr>
              <w:t>TRECHO 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C3A84" w:rsidRPr="005C3A84" w:rsidRDefault="005C3A84" w:rsidP="005C3A84">
            <w:pPr>
              <w:rPr>
                <w:rFonts w:ascii="Calibri" w:hAnsi="Calibri" w:cs="Times New Roman"/>
                <w:color w:val="000000"/>
                <w:sz w:val="22"/>
                <w:szCs w:val="22"/>
              </w:rPr>
            </w:pPr>
            <w:r w:rsidRPr="005C3A84">
              <w:rPr>
                <w:rFonts w:ascii="Calibri" w:hAnsi="Calibri" w:cs="Times New Roman"/>
                <w:color w:val="000000"/>
                <w:sz w:val="22"/>
                <w:szCs w:val="22"/>
              </w:rPr>
              <w:t>LOTE 2</w:t>
            </w:r>
          </w:p>
        </w:tc>
        <w:tc>
          <w:tcPr>
            <w:tcW w:w="322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C3A84" w:rsidRPr="005C3A84" w:rsidRDefault="005C3A84" w:rsidP="005C3A84">
            <w:pPr>
              <w:rPr>
                <w:rFonts w:ascii="Calibri" w:hAnsi="Calibri" w:cs="Times New Roman"/>
                <w:color w:val="000000"/>
                <w:sz w:val="22"/>
                <w:szCs w:val="22"/>
              </w:rPr>
            </w:pPr>
            <w:r w:rsidRPr="005C3A84">
              <w:rPr>
                <w:rFonts w:ascii="Calibri" w:hAnsi="Calibri" w:cs="Times New Roman"/>
                <w:color w:val="000000"/>
                <w:sz w:val="22"/>
                <w:szCs w:val="22"/>
              </w:rPr>
              <w:t>ROD. SC-412, TRECHO MUNICIPALIZADO - CENTRO</w:t>
            </w:r>
          </w:p>
        </w:tc>
        <w:tc>
          <w:tcPr>
            <w:tcW w:w="22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5C3A84" w:rsidRPr="005C3A84" w:rsidRDefault="005C3A84" w:rsidP="005C3A84">
            <w:pPr>
              <w:jc w:val="right"/>
              <w:rPr>
                <w:rFonts w:ascii="Calibri" w:hAnsi="Calibri" w:cs="Times New Roman"/>
                <w:color w:val="000000"/>
                <w:sz w:val="22"/>
                <w:szCs w:val="22"/>
              </w:rPr>
            </w:pPr>
            <w:r w:rsidRPr="005C3A84">
              <w:rPr>
                <w:rFonts w:ascii="Calibri" w:hAnsi="Calibri" w:cs="Times New Roman"/>
                <w:color w:val="000000"/>
                <w:sz w:val="22"/>
                <w:szCs w:val="22"/>
              </w:rPr>
              <w:t>R$ 70.497,14</w:t>
            </w:r>
          </w:p>
        </w:tc>
      </w:tr>
      <w:tr w:rsidR="005C3A84" w:rsidRPr="005C3A84" w:rsidTr="005C3A84">
        <w:trPr>
          <w:trHeight w:val="360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C3A84" w:rsidRPr="005C3A84" w:rsidRDefault="005C3A84" w:rsidP="005C3A84">
            <w:pPr>
              <w:rPr>
                <w:rFonts w:ascii="Calibri" w:hAnsi="Calibri" w:cs="Times New Roman"/>
                <w:color w:val="000000"/>
                <w:sz w:val="22"/>
                <w:szCs w:val="22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C3A84" w:rsidRPr="005C3A84" w:rsidRDefault="005C3A84" w:rsidP="005C3A84">
            <w:pPr>
              <w:rPr>
                <w:rFonts w:ascii="Calibri" w:hAnsi="Calibri" w:cs="Times New Roman"/>
                <w:color w:val="000000"/>
                <w:sz w:val="22"/>
                <w:szCs w:val="22"/>
              </w:rPr>
            </w:pPr>
          </w:p>
        </w:tc>
        <w:tc>
          <w:tcPr>
            <w:tcW w:w="32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C3A84" w:rsidRPr="005C3A84" w:rsidRDefault="005C3A84" w:rsidP="005C3A84">
            <w:pPr>
              <w:jc w:val="right"/>
              <w:rPr>
                <w:rFonts w:ascii="Calibri" w:hAnsi="Calibri" w:cs="Times New Roman"/>
                <w:b/>
                <w:bCs/>
                <w:color w:val="000000"/>
              </w:rPr>
            </w:pPr>
            <w:r w:rsidRPr="005C3A84">
              <w:rPr>
                <w:rFonts w:ascii="Calibri" w:hAnsi="Calibri" w:cs="Times New Roman"/>
                <w:b/>
                <w:bCs/>
                <w:color w:val="000000"/>
              </w:rPr>
              <w:t>TOTAL:</w:t>
            </w:r>
          </w:p>
        </w:tc>
        <w:tc>
          <w:tcPr>
            <w:tcW w:w="22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DDD9C3"/>
            <w:noWrap/>
            <w:vAlign w:val="bottom"/>
            <w:hideMark/>
          </w:tcPr>
          <w:p w:rsidR="005C3A84" w:rsidRPr="005C3A84" w:rsidRDefault="005C3A84" w:rsidP="005C3A84">
            <w:pPr>
              <w:jc w:val="right"/>
              <w:rPr>
                <w:rFonts w:ascii="Calibri" w:hAnsi="Calibri" w:cs="Times New Roman"/>
                <w:b/>
                <w:bCs/>
                <w:color w:val="000000"/>
                <w:sz w:val="26"/>
                <w:szCs w:val="26"/>
              </w:rPr>
            </w:pPr>
            <w:r w:rsidRPr="005C3A84">
              <w:rPr>
                <w:rFonts w:ascii="Calibri" w:hAnsi="Calibri" w:cs="Times New Roman"/>
                <w:b/>
                <w:bCs/>
                <w:color w:val="000000"/>
                <w:sz w:val="26"/>
                <w:szCs w:val="26"/>
              </w:rPr>
              <w:t>R$ 2.329.218,26</w:t>
            </w:r>
          </w:p>
        </w:tc>
      </w:tr>
      <w:tr w:rsidR="005C3A84" w:rsidRPr="005C3A84" w:rsidTr="005C3A84">
        <w:trPr>
          <w:trHeight w:val="300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C3A84" w:rsidRPr="005C3A84" w:rsidRDefault="005C3A84" w:rsidP="005C3A84">
            <w:pPr>
              <w:rPr>
                <w:rFonts w:ascii="Calibri" w:hAnsi="Calibri" w:cs="Times New Roman"/>
                <w:color w:val="000000"/>
                <w:sz w:val="22"/>
                <w:szCs w:val="22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C3A84" w:rsidRPr="005C3A84" w:rsidRDefault="005C3A84" w:rsidP="005C3A84">
            <w:pPr>
              <w:rPr>
                <w:rFonts w:ascii="Calibri" w:hAnsi="Calibri" w:cs="Times New Roman"/>
                <w:color w:val="000000"/>
                <w:sz w:val="22"/>
                <w:szCs w:val="22"/>
              </w:rPr>
            </w:pPr>
          </w:p>
        </w:tc>
        <w:tc>
          <w:tcPr>
            <w:tcW w:w="32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C3A84" w:rsidRPr="005C3A84" w:rsidRDefault="005C3A84" w:rsidP="005C3A84">
            <w:pPr>
              <w:rPr>
                <w:rFonts w:ascii="Calibri" w:hAnsi="Calibri" w:cs="Times New Roman"/>
                <w:color w:val="000000"/>
                <w:sz w:val="22"/>
                <w:szCs w:val="22"/>
              </w:rPr>
            </w:pPr>
          </w:p>
        </w:tc>
        <w:tc>
          <w:tcPr>
            <w:tcW w:w="22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C3A84" w:rsidRPr="005C3A84" w:rsidRDefault="005C3A84" w:rsidP="005C3A84">
            <w:pPr>
              <w:rPr>
                <w:rFonts w:ascii="Calibri" w:hAnsi="Calibri" w:cs="Times New Roman"/>
                <w:color w:val="000000"/>
                <w:sz w:val="22"/>
                <w:szCs w:val="22"/>
              </w:rPr>
            </w:pPr>
          </w:p>
        </w:tc>
      </w:tr>
      <w:tr w:rsidR="005C3A84" w:rsidRPr="005C3A84" w:rsidTr="005C3A84">
        <w:trPr>
          <w:trHeight w:val="31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C3A84" w:rsidRPr="005C3A84" w:rsidRDefault="005C3A84" w:rsidP="005C3A84">
            <w:pPr>
              <w:rPr>
                <w:rFonts w:ascii="Calibri" w:hAnsi="Calibri" w:cs="Times New Roman"/>
                <w:color w:val="000000"/>
                <w:sz w:val="22"/>
                <w:szCs w:val="22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C3A84" w:rsidRPr="005C3A84" w:rsidRDefault="005C3A84" w:rsidP="005C3A84">
            <w:pPr>
              <w:rPr>
                <w:rFonts w:ascii="Calibri" w:hAnsi="Calibri" w:cs="Times New Roman"/>
                <w:b/>
                <w:bCs/>
                <w:color w:val="000000"/>
              </w:rPr>
            </w:pPr>
            <w:r w:rsidRPr="005C3A84">
              <w:rPr>
                <w:rFonts w:ascii="Calibri" w:hAnsi="Calibri" w:cs="Times New Roman"/>
                <w:b/>
                <w:bCs/>
                <w:color w:val="000000"/>
              </w:rPr>
              <w:t>LOTE 1</w:t>
            </w:r>
          </w:p>
        </w:tc>
        <w:tc>
          <w:tcPr>
            <w:tcW w:w="32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C3A84" w:rsidRPr="005C3A84" w:rsidRDefault="005C3A84" w:rsidP="005C3A84">
            <w:pPr>
              <w:jc w:val="right"/>
              <w:rPr>
                <w:rFonts w:ascii="Calibri" w:hAnsi="Calibri" w:cs="Times New Roman"/>
                <w:b/>
                <w:bCs/>
                <w:color w:val="000000"/>
              </w:rPr>
            </w:pPr>
            <w:r w:rsidRPr="005C3A84">
              <w:rPr>
                <w:rFonts w:ascii="Calibri" w:hAnsi="Calibri" w:cs="Times New Roman"/>
                <w:b/>
                <w:bCs/>
                <w:color w:val="000000"/>
              </w:rPr>
              <w:t>R$ 1.435.245,87</w:t>
            </w:r>
          </w:p>
        </w:tc>
        <w:tc>
          <w:tcPr>
            <w:tcW w:w="22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C3A84" w:rsidRPr="005C3A84" w:rsidRDefault="005C3A84" w:rsidP="005C3A84">
            <w:pPr>
              <w:rPr>
                <w:rFonts w:ascii="Calibri" w:hAnsi="Calibri" w:cs="Times New Roman"/>
                <w:color w:val="000000"/>
                <w:sz w:val="22"/>
                <w:szCs w:val="22"/>
              </w:rPr>
            </w:pPr>
          </w:p>
        </w:tc>
      </w:tr>
      <w:tr w:rsidR="005C3A84" w:rsidRPr="005C3A84" w:rsidTr="005C3A84">
        <w:trPr>
          <w:trHeight w:val="31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C3A84" w:rsidRPr="005C3A84" w:rsidRDefault="005C3A84" w:rsidP="005C3A84">
            <w:pPr>
              <w:rPr>
                <w:rFonts w:ascii="Calibri" w:hAnsi="Calibri" w:cs="Times New Roman"/>
                <w:color w:val="000000"/>
                <w:sz w:val="22"/>
                <w:szCs w:val="22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C3A84" w:rsidRPr="005C3A84" w:rsidRDefault="005C3A84" w:rsidP="005C3A84">
            <w:pPr>
              <w:rPr>
                <w:rFonts w:ascii="Calibri" w:hAnsi="Calibri" w:cs="Times New Roman"/>
                <w:b/>
                <w:bCs/>
                <w:color w:val="000000"/>
              </w:rPr>
            </w:pPr>
            <w:r w:rsidRPr="005C3A84">
              <w:rPr>
                <w:rFonts w:ascii="Calibri" w:hAnsi="Calibri" w:cs="Times New Roman"/>
                <w:b/>
                <w:bCs/>
                <w:color w:val="000000"/>
              </w:rPr>
              <w:t>LOTE 2</w:t>
            </w:r>
          </w:p>
        </w:tc>
        <w:tc>
          <w:tcPr>
            <w:tcW w:w="32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C3A84" w:rsidRPr="005C3A84" w:rsidRDefault="005C3A84" w:rsidP="005C3A84">
            <w:pPr>
              <w:jc w:val="right"/>
              <w:rPr>
                <w:rFonts w:ascii="Calibri" w:hAnsi="Calibri" w:cs="Times New Roman"/>
                <w:b/>
                <w:bCs/>
                <w:color w:val="000000"/>
              </w:rPr>
            </w:pPr>
            <w:r w:rsidRPr="005C3A84">
              <w:rPr>
                <w:rFonts w:ascii="Calibri" w:hAnsi="Calibri" w:cs="Times New Roman"/>
                <w:b/>
                <w:bCs/>
                <w:color w:val="000000"/>
              </w:rPr>
              <w:t>R$ 555.141,91</w:t>
            </w:r>
          </w:p>
        </w:tc>
        <w:tc>
          <w:tcPr>
            <w:tcW w:w="22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C3A84" w:rsidRPr="005C3A84" w:rsidRDefault="005C3A84" w:rsidP="005C3A84">
            <w:pPr>
              <w:rPr>
                <w:rFonts w:ascii="Calibri" w:hAnsi="Calibri" w:cs="Times New Roman"/>
                <w:color w:val="000000"/>
                <w:sz w:val="22"/>
                <w:szCs w:val="22"/>
              </w:rPr>
            </w:pPr>
          </w:p>
        </w:tc>
      </w:tr>
      <w:tr w:rsidR="005C3A84" w:rsidRPr="005C3A84" w:rsidTr="005C3A84">
        <w:trPr>
          <w:trHeight w:val="31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C3A84" w:rsidRPr="005C3A84" w:rsidRDefault="005C3A84" w:rsidP="005C3A84">
            <w:pPr>
              <w:rPr>
                <w:rFonts w:ascii="Calibri" w:hAnsi="Calibri" w:cs="Times New Roman"/>
                <w:color w:val="000000"/>
                <w:sz w:val="22"/>
                <w:szCs w:val="22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C3A84" w:rsidRPr="005C3A84" w:rsidRDefault="005C3A84" w:rsidP="005C3A84">
            <w:pPr>
              <w:rPr>
                <w:rFonts w:ascii="Calibri" w:hAnsi="Calibri" w:cs="Times New Roman"/>
                <w:b/>
                <w:bCs/>
                <w:color w:val="000000"/>
              </w:rPr>
            </w:pPr>
            <w:r w:rsidRPr="005C3A84">
              <w:rPr>
                <w:rFonts w:ascii="Calibri" w:hAnsi="Calibri" w:cs="Times New Roman"/>
                <w:b/>
                <w:bCs/>
                <w:color w:val="000000"/>
              </w:rPr>
              <w:t>LOTE 3</w:t>
            </w:r>
          </w:p>
        </w:tc>
        <w:tc>
          <w:tcPr>
            <w:tcW w:w="32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C3A84" w:rsidRPr="005C3A84" w:rsidRDefault="005C3A84" w:rsidP="005C3A84">
            <w:pPr>
              <w:jc w:val="right"/>
              <w:rPr>
                <w:rFonts w:ascii="Calibri" w:hAnsi="Calibri" w:cs="Times New Roman"/>
                <w:b/>
                <w:bCs/>
                <w:color w:val="000000"/>
              </w:rPr>
            </w:pPr>
            <w:r w:rsidRPr="005C3A84">
              <w:rPr>
                <w:rFonts w:ascii="Calibri" w:hAnsi="Calibri" w:cs="Times New Roman"/>
                <w:b/>
                <w:bCs/>
                <w:color w:val="000000"/>
              </w:rPr>
              <w:t>R$ 338.830,48</w:t>
            </w:r>
          </w:p>
        </w:tc>
        <w:tc>
          <w:tcPr>
            <w:tcW w:w="22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C3A84" w:rsidRPr="005C3A84" w:rsidRDefault="005C3A84" w:rsidP="005C3A84">
            <w:pPr>
              <w:rPr>
                <w:rFonts w:ascii="Calibri" w:hAnsi="Calibri" w:cs="Times New Roman"/>
                <w:color w:val="000000"/>
                <w:sz w:val="22"/>
                <w:szCs w:val="22"/>
              </w:rPr>
            </w:pPr>
          </w:p>
        </w:tc>
      </w:tr>
    </w:tbl>
    <w:p w:rsidR="005C3A84" w:rsidRPr="005C3A84" w:rsidRDefault="005C3A84" w:rsidP="005C3A84">
      <w:pPr>
        <w:spacing w:after="160" w:line="259" w:lineRule="auto"/>
        <w:jc w:val="center"/>
        <w:rPr>
          <w:rFonts w:eastAsia="Calibri"/>
          <w:b/>
          <w:color w:val="000000"/>
          <w:sz w:val="28"/>
          <w:szCs w:val="28"/>
          <w:lang w:eastAsia="en-US"/>
        </w:rPr>
      </w:pPr>
    </w:p>
    <w:p w:rsidR="005C3A84" w:rsidRPr="005C3A84" w:rsidRDefault="005C3A84" w:rsidP="005C3A84">
      <w:pPr>
        <w:spacing w:after="160" w:line="259" w:lineRule="auto"/>
        <w:rPr>
          <w:rFonts w:eastAsia="Calibri"/>
          <w:b/>
          <w:color w:val="000000"/>
          <w:sz w:val="28"/>
          <w:szCs w:val="28"/>
          <w:lang w:eastAsia="en-US"/>
        </w:rPr>
      </w:pPr>
    </w:p>
    <w:p w:rsidR="005C3A84" w:rsidRPr="005C3A84" w:rsidRDefault="005C3A84" w:rsidP="005C3A84">
      <w:pPr>
        <w:spacing w:after="160" w:line="259" w:lineRule="auto"/>
        <w:jc w:val="center"/>
        <w:rPr>
          <w:rFonts w:eastAsia="Calibri"/>
          <w:b/>
          <w:color w:val="000000"/>
          <w:sz w:val="28"/>
          <w:szCs w:val="28"/>
          <w:lang w:eastAsia="en-US"/>
        </w:rPr>
      </w:pPr>
    </w:p>
    <w:p w:rsidR="005C3A84" w:rsidRPr="005C3A84" w:rsidRDefault="005C3A84" w:rsidP="005C3A84">
      <w:pPr>
        <w:spacing w:after="160" w:line="259" w:lineRule="auto"/>
        <w:rPr>
          <w:rFonts w:ascii="Calibri" w:eastAsia="Calibri" w:hAnsi="Calibri" w:cs="Times New Roman"/>
          <w:b/>
          <w:color w:val="000000"/>
          <w:sz w:val="26"/>
          <w:szCs w:val="26"/>
          <w:lang w:eastAsia="en-US"/>
        </w:rPr>
      </w:pPr>
    </w:p>
    <w:p w:rsidR="005C3A84" w:rsidRPr="005C3A84" w:rsidRDefault="005C3A84" w:rsidP="005C3A84">
      <w:pPr>
        <w:spacing w:after="160" w:line="259" w:lineRule="auto"/>
        <w:rPr>
          <w:rFonts w:ascii="Calibri" w:eastAsia="Calibri" w:hAnsi="Calibri" w:cs="Times New Roman"/>
          <w:b/>
          <w:color w:val="000000"/>
          <w:sz w:val="26"/>
          <w:szCs w:val="26"/>
          <w:lang w:eastAsia="en-US"/>
        </w:rPr>
      </w:pPr>
    </w:p>
    <w:p w:rsidR="005C3A84" w:rsidRPr="005C3A84" w:rsidRDefault="005C3A84" w:rsidP="005C3A84">
      <w:pPr>
        <w:spacing w:after="160" w:line="259" w:lineRule="auto"/>
        <w:rPr>
          <w:rFonts w:ascii="Calibri" w:eastAsia="Calibri" w:hAnsi="Calibri" w:cs="Times New Roman"/>
          <w:sz w:val="22"/>
          <w:szCs w:val="22"/>
          <w:lang w:val="en-US" w:eastAsia="en-US"/>
        </w:rPr>
      </w:pPr>
      <w:r w:rsidRPr="005C3A84">
        <w:rPr>
          <w:rFonts w:ascii="Calibri" w:eastAsia="Calibri" w:hAnsi="Calibri" w:cs="Times New Roman"/>
          <w:b/>
          <w:color w:val="000000"/>
          <w:sz w:val="26"/>
          <w:szCs w:val="26"/>
          <w:lang w:eastAsia="en-US"/>
        </w:rPr>
        <w:t xml:space="preserve">      </w:t>
      </w:r>
      <w:r w:rsidRPr="005C3A84">
        <w:rPr>
          <w:rFonts w:ascii="Calibri" w:eastAsia="Calibri" w:hAnsi="Calibri" w:cs="Times New Roman"/>
          <w:sz w:val="22"/>
          <w:szCs w:val="22"/>
          <w:lang w:eastAsia="en-US"/>
        </w:rPr>
        <w:t xml:space="preserve"> </w:t>
      </w:r>
      <w:r>
        <w:rPr>
          <w:rFonts w:ascii="Calibri" w:eastAsia="Calibri" w:hAnsi="Calibri" w:cs="Times New Roman"/>
          <w:sz w:val="22"/>
          <w:szCs w:val="22"/>
          <w:lang w:eastAsia="en-US"/>
        </w:rPr>
        <w:t xml:space="preserve">       </w:t>
      </w:r>
      <w:r w:rsidRPr="005C3A84">
        <w:rPr>
          <w:rFonts w:ascii="Calibri" w:eastAsia="Calibri" w:hAnsi="Calibri" w:cs="Times New Roman"/>
          <w:sz w:val="22"/>
          <w:szCs w:val="22"/>
          <w:lang w:eastAsia="en-US"/>
        </w:rPr>
        <w:t xml:space="preserve"> ____________________________                                    </w:t>
      </w:r>
      <w:r w:rsidRPr="005C3A84">
        <w:rPr>
          <w:rFonts w:ascii="Calibri" w:eastAsia="Calibri" w:hAnsi="Calibri" w:cs="Times New Roman"/>
          <w:sz w:val="22"/>
          <w:szCs w:val="22"/>
          <w:lang w:val="en-US" w:eastAsia="en-US"/>
        </w:rPr>
        <w:t>__ ______________________</w:t>
      </w:r>
    </w:p>
    <w:p w:rsidR="005C3A84" w:rsidRPr="005C3A84" w:rsidRDefault="005C3A84" w:rsidP="005C3A84">
      <w:pPr>
        <w:spacing w:line="259" w:lineRule="auto"/>
        <w:ind w:firstLine="708"/>
        <w:rPr>
          <w:rFonts w:ascii="Calibri" w:eastAsia="Calibri" w:hAnsi="Calibri" w:cs="Times New Roman"/>
          <w:b/>
          <w:sz w:val="22"/>
          <w:szCs w:val="22"/>
          <w:lang w:val="en-US" w:eastAsia="en-US"/>
        </w:rPr>
      </w:pPr>
      <w:r w:rsidRPr="005C3A84">
        <w:rPr>
          <w:rFonts w:ascii="Calibri" w:eastAsia="Calibri" w:hAnsi="Calibri" w:cs="Times New Roman"/>
          <w:b/>
          <w:sz w:val="22"/>
          <w:szCs w:val="22"/>
          <w:lang w:val="en-US" w:eastAsia="en-US"/>
        </w:rPr>
        <w:t xml:space="preserve">    </w:t>
      </w:r>
      <w:r>
        <w:rPr>
          <w:rFonts w:ascii="Calibri" w:eastAsia="Calibri" w:hAnsi="Calibri" w:cs="Times New Roman"/>
          <w:b/>
          <w:sz w:val="22"/>
          <w:szCs w:val="22"/>
          <w:lang w:val="en-US" w:eastAsia="en-US"/>
        </w:rPr>
        <w:t xml:space="preserve">     </w:t>
      </w:r>
      <w:r w:rsidRPr="005C3A84">
        <w:rPr>
          <w:rFonts w:ascii="Calibri" w:eastAsia="Calibri" w:hAnsi="Calibri" w:cs="Times New Roman"/>
          <w:b/>
          <w:sz w:val="22"/>
          <w:szCs w:val="22"/>
          <w:lang w:val="en-US" w:eastAsia="en-US"/>
        </w:rPr>
        <w:t>Antônio A. Schöpping Filho                                               Daniel Christian Bosi</w:t>
      </w:r>
    </w:p>
    <w:p w:rsidR="005C3A84" w:rsidRPr="005C3A84" w:rsidRDefault="005C3A84" w:rsidP="005C3A84">
      <w:pPr>
        <w:tabs>
          <w:tab w:val="left" w:pos="6810"/>
        </w:tabs>
        <w:spacing w:line="259" w:lineRule="auto"/>
        <w:ind w:firstLine="708"/>
        <w:rPr>
          <w:rFonts w:ascii="Calibri" w:eastAsia="Calibri" w:hAnsi="Calibri" w:cs="Times New Roman"/>
          <w:sz w:val="20"/>
          <w:szCs w:val="20"/>
          <w:lang w:eastAsia="en-US"/>
        </w:rPr>
      </w:pPr>
      <w:r w:rsidRPr="005C3A84">
        <w:rPr>
          <w:rFonts w:ascii="Calibri" w:eastAsia="Calibri" w:hAnsi="Calibri" w:cs="Times New Roman"/>
          <w:sz w:val="20"/>
          <w:szCs w:val="20"/>
          <w:lang w:eastAsia="en-US"/>
        </w:rPr>
        <w:t xml:space="preserve">            Engº Civil - CREA 116263-6                                                            Prefeito Municipal </w:t>
      </w:r>
    </w:p>
    <w:p w:rsidR="005C3A84" w:rsidRPr="00CA3E2C" w:rsidRDefault="005C3A84" w:rsidP="005C3A84">
      <w:pPr>
        <w:jc w:val="center"/>
        <w:rPr>
          <w:szCs w:val="22"/>
        </w:rPr>
      </w:pPr>
    </w:p>
    <w:sectPr w:rsidR="005C3A84" w:rsidRPr="00CA3E2C" w:rsidSect="004B1972">
      <w:headerReference w:type="default" r:id="rId7"/>
      <w:footerReference w:type="default" r:id="rId8"/>
      <w:pgSz w:w="11907" w:h="16840" w:code="9"/>
      <w:pgMar w:top="1134" w:right="1134" w:bottom="1134" w:left="1134" w:header="567" w:footer="851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5F1E72" w:rsidRDefault="005F1E72">
      <w:r>
        <w:separator/>
      </w:r>
    </w:p>
  </w:endnote>
  <w:endnote w:type="continuationSeparator" w:id="1">
    <w:p w:rsidR="005F1E72" w:rsidRDefault="005F1E72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0387A" w:rsidRPr="0039029A" w:rsidRDefault="00CA3E2C">
    <w:pPr>
      <w:pStyle w:val="Rodap"/>
      <w:jc w:val="right"/>
      <w:rPr>
        <w:rFonts w:ascii="Tahoma" w:hAnsi="Tahoma" w:cs="Tahoma"/>
        <w:sz w:val="22"/>
      </w:rPr>
    </w:pPr>
    <w:r>
      <w:rPr>
        <w:rFonts w:ascii="Tahoma" w:hAnsi="Tahoma" w:cs="Tahoma"/>
        <w:noProof/>
        <w:sz w:val="22"/>
      </w:rPr>
      <w:drawing>
        <wp:anchor distT="0" distB="0" distL="114300" distR="114300" simplePos="0" relativeHeight="251658752" behindDoc="1" locked="0" layoutInCell="1" allowOverlap="1">
          <wp:simplePos x="0" y="0"/>
          <wp:positionH relativeFrom="column">
            <wp:posOffset>5042535</wp:posOffset>
          </wp:positionH>
          <wp:positionV relativeFrom="paragraph">
            <wp:posOffset>-630555</wp:posOffset>
          </wp:positionV>
          <wp:extent cx="1325880" cy="933450"/>
          <wp:effectExtent l="19050" t="0" r="7620" b="0"/>
          <wp:wrapNone/>
          <wp:docPr id="6" name="Imagem 6" descr="PERFIL FACE BANDEIRA cópia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6" descr="PERFIL FACE BANDEIRA cópia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 b="29590"/>
                  <a:stretch>
                    <a:fillRect/>
                  </a:stretch>
                </pic:blipFill>
                <pic:spPr bwMode="auto">
                  <a:xfrm>
                    <a:off x="0" y="0"/>
                    <a:ext cx="1325880" cy="93345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  <w:r w:rsidR="0030387A" w:rsidRPr="0039029A">
      <w:rPr>
        <w:rFonts w:ascii="Tahoma" w:hAnsi="Tahoma" w:cs="Tahoma"/>
        <w:sz w:val="22"/>
      </w:rPr>
      <w:t>www.ilhota.sc.gov.br</w: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5F1E72" w:rsidRDefault="005F1E72">
      <w:r>
        <w:separator/>
      </w:r>
    </w:p>
  </w:footnote>
  <w:footnote w:type="continuationSeparator" w:id="1">
    <w:p w:rsidR="005F1E72" w:rsidRDefault="005F1E72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0387A" w:rsidRPr="00A33188" w:rsidRDefault="00CA3E2C">
    <w:pPr>
      <w:pStyle w:val="Cabealho"/>
      <w:ind w:left="1980"/>
      <w:rPr>
        <w:smallCaps/>
        <w:sz w:val="22"/>
        <w:szCs w:val="22"/>
      </w:rPr>
    </w:pPr>
    <w:r>
      <w:rPr>
        <w:smallCaps/>
        <w:noProof/>
        <w:sz w:val="22"/>
        <w:szCs w:val="22"/>
      </w:rPr>
      <w:drawing>
        <wp:anchor distT="0" distB="0" distL="114300" distR="114300" simplePos="0" relativeHeight="251656704" behindDoc="1" locked="0" layoutInCell="1" allowOverlap="1">
          <wp:simplePos x="0" y="0"/>
          <wp:positionH relativeFrom="column">
            <wp:posOffset>219075</wp:posOffset>
          </wp:positionH>
          <wp:positionV relativeFrom="paragraph">
            <wp:posOffset>-119380</wp:posOffset>
          </wp:positionV>
          <wp:extent cx="937895" cy="1147445"/>
          <wp:effectExtent l="19050" t="0" r="0" b="0"/>
          <wp:wrapSquare wrapText="bothSides"/>
          <wp:docPr id="3" name="Imagem 3" descr="Brasão de Ilhota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 descr="Brasão de Ilhota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937895" cy="1147445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  <w:r w:rsidR="0030387A" w:rsidRPr="00A33188">
      <w:rPr>
        <w:smallCaps/>
        <w:sz w:val="22"/>
        <w:szCs w:val="22"/>
      </w:rPr>
      <w:t>Estado de Santa Catarina</w:t>
    </w:r>
  </w:p>
  <w:p w:rsidR="0030387A" w:rsidRPr="00A33188" w:rsidRDefault="0030387A">
    <w:pPr>
      <w:pStyle w:val="Cabealho"/>
      <w:ind w:left="1980"/>
      <w:rPr>
        <w:b/>
        <w:bCs/>
        <w:smallCaps/>
        <w:sz w:val="22"/>
        <w:szCs w:val="22"/>
      </w:rPr>
    </w:pPr>
    <w:r w:rsidRPr="00A33188">
      <w:rPr>
        <w:b/>
        <w:bCs/>
        <w:smallCaps/>
        <w:sz w:val="22"/>
        <w:szCs w:val="22"/>
      </w:rPr>
      <w:t>Prefeitura Municipal de Ilhota</w:t>
    </w:r>
  </w:p>
  <w:p w:rsidR="0030387A" w:rsidRPr="00A33188" w:rsidRDefault="00031662">
    <w:pPr>
      <w:pStyle w:val="Cabealho"/>
      <w:ind w:left="1980"/>
      <w:rPr>
        <w:b/>
        <w:bCs/>
        <w:smallCaps/>
        <w:sz w:val="22"/>
        <w:szCs w:val="22"/>
      </w:rPr>
    </w:pPr>
    <w:r>
      <w:rPr>
        <w:b/>
        <w:bCs/>
        <w:smallCaps/>
        <w:sz w:val="22"/>
        <w:szCs w:val="22"/>
      </w:rPr>
      <w:t>Asseoria</w:t>
    </w:r>
    <w:r w:rsidR="00CA3E2C">
      <w:rPr>
        <w:b/>
        <w:bCs/>
        <w:smallCaps/>
        <w:sz w:val="22"/>
        <w:szCs w:val="22"/>
      </w:rPr>
      <w:t xml:space="preserve"> de </w:t>
    </w:r>
    <w:r>
      <w:rPr>
        <w:b/>
        <w:bCs/>
        <w:smallCaps/>
        <w:sz w:val="22"/>
        <w:szCs w:val="22"/>
      </w:rPr>
      <w:t xml:space="preserve">Planejamento Urbano </w:t>
    </w:r>
  </w:p>
  <w:p w:rsidR="0030387A" w:rsidRPr="00A33188" w:rsidRDefault="0030387A">
    <w:pPr>
      <w:pStyle w:val="Cabealho"/>
      <w:ind w:left="1980"/>
      <w:rPr>
        <w:sz w:val="22"/>
        <w:szCs w:val="22"/>
      </w:rPr>
    </w:pPr>
    <w:r w:rsidRPr="00A33188">
      <w:rPr>
        <w:sz w:val="22"/>
        <w:szCs w:val="22"/>
      </w:rPr>
      <w:t xml:space="preserve">Rua </w:t>
    </w:r>
    <w:r w:rsidR="00031662">
      <w:rPr>
        <w:sz w:val="22"/>
        <w:szCs w:val="22"/>
      </w:rPr>
      <w:t>Ricardo Paulino Maes, 420</w:t>
    </w:r>
    <w:r w:rsidRPr="00A33188">
      <w:rPr>
        <w:sz w:val="22"/>
        <w:szCs w:val="22"/>
      </w:rPr>
      <w:t xml:space="preserve"> – Centro – SC</w:t>
    </w:r>
    <w:r w:rsidR="004B1972">
      <w:rPr>
        <w:sz w:val="22"/>
        <w:szCs w:val="22"/>
      </w:rPr>
      <w:t>.</w:t>
    </w:r>
    <w:r w:rsidRPr="00A33188">
      <w:rPr>
        <w:sz w:val="22"/>
        <w:szCs w:val="22"/>
      </w:rPr>
      <w:t xml:space="preserve"> CEP: 88320-000</w:t>
    </w:r>
  </w:p>
  <w:p w:rsidR="0030387A" w:rsidRPr="00A33188" w:rsidRDefault="0030387A">
    <w:pPr>
      <w:pStyle w:val="Cabealho"/>
      <w:ind w:left="1980"/>
      <w:rPr>
        <w:sz w:val="22"/>
        <w:szCs w:val="22"/>
      </w:rPr>
    </w:pPr>
    <w:r w:rsidRPr="00A33188">
      <w:rPr>
        <w:sz w:val="22"/>
        <w:szCs w:val="22"/>
      </w:rPr>
      <w:t>CNP</w:t>
    </w:r>
    <w:r w:rsidR="00FA718D">
      <w:rPr>
        <w:sz w:val="22"/>
        <w:szCs w:val="22"/>
      </w:rPr>
      <w:t>J: 83.102.301/0001-53   Fone</w:t>
    </w:r>
    <w:r w:rsidRPr="00A33188">
      <w:rPr>
        <w:sz w:val="22"/>
        <w:szCs w:val="22"/>
      </w:rPr>
      <w:t>: (047) 3343-</w:t>
    </w:r>
    <w:r w:rsidR="00031662">
      <w:rPr>
        <w:sz w:val="22"/>
        <w:szCs w:val="22"/>
      </w:rPr>
      <w:t>1104</w:t>
    </w:r>
    <w:r w:rsidRPr="00A33188">
      <w:rPr>
        <w:sz w:val="22"/>
        <w:szCs w:val="22"/>
      </w:rPr>
      <w:t xml:space="preserve">         </w:t>
    </w:r>
  </w:p>
  <w:p w:rsidR="0030387A" w:rsidRDefault="0030387A">
    <w:pPr>
      <w:pStyle w:val="Cabealho"/>
      <w:ind w:left="1980"/>
      <w:rPr>
        <w:sz w:val="22"/>
        <w:szCs w:val="22"/>
      </w:rPr>
    </w:pPr>
    <w:r w:rsidRPr="00A33188">
      <w:rPr>
        <w:sz w:val="22"/>
        <w:szCs w:val="22"/>
      </w:rPr>
      <w:t>E-mail</w:t>
    </w:r>
    <w:r w:rsidR="00031662">
      <w:rPr>
        <w:sz w:val="22"/>
        <w:szCs w:val="22"/>
      </w:rPr>
      <w:t>s</w:t>
    </w:r>
    <w:r w:rsidRPr="00A33188">
      <w:rPr>
        <w:sz w:val="22"/>
        <w:szCs w:val="22"/>
      </w:rPr>
      <w:t xml:space="preserve">: </w:t>
    </w:r>
    <w:hyperlink r:id="rId2" w:history="1">
      <w:r w:rsidR="00031662" w:rsidRPr="002F68EE">
        <w:rPr>
          <w:rStyle w:val="Hyperlink"/>
          <w:sz w:val="22"/>
          <w:szCs w:val="22"/>
        </w:rPr>
        <w:t>planejamento@gmail.com</w:t>
      </w:r>
    </w:hyperlink>
    <w:r w:rsidR="00031662">
      <w:rPr>
        <w:sz w:val="22"/>
        <w:szCs w:val="22"/>
      </w:rPr>
      <w:t xml:space="preserve">  engenharia@ilhota.sc.gov.br </w:t>
    </w:r>
    <w:r w:rsidR="00444470" w:rsidRPr="00444470">
      <w:rPr>
        <w:noProof/>
        <w:sz w:val="20"/>
      </w:rPr>
      <w:pict>
        <v:line id="_x0000_s2053" style="position:absolute;left:0;text-align:left;z-index:251657728;mso-position-horizontal-relative:text;mso-position-vertical-relative:text" from="0,12.2pt" to="450pt,12.2pt" stroked="f" strokecolor="navy" strokeweight="4.5pt">
          <v:stroke linestyle="thickThin"/>
        </v:line>
      </w:pict>
    </w:r>
    <w:r w:rsidR="00031662">
      <w:rPr>
        <w:sz w:val="22"/>
        <w:szCs w:val="22"/>
      </w:rPr>
      <w:t xml:space="preserve"> </w:t>
    </w:r>
  </w:p>
  <w:p w:rsidR="00031662" w:rsidRDefault="00031662">
    <w:pPr>
      <w:pStyle w:val="Cabealho"/>
      <w:ind w:left="1980"/>
      <w:rPr>
        <w:sz w:val="26"/>
      </w:rPr>
    </w:pP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hyphenationZone w:val="425"/>
  <w:drawingGridHorizontalSpacing w:val="120"/>
  <w:displayHorizontalDrawingGridEvery w:val="2"/>
  <w:displayVerticalDrawingGridEvery w:val="2"/>
  <w:noPunctuationKerning/>
  <w:characterSpacingControl w:val="doNotCompress"/>
  <w:hdrShapeDefaults>
    <o:shapedefaults v:ext="edit" spidmax="7170">
      <o:colormenu v:ext="edit" strokecolor="none"/>
    </o:shapedefaults>
    <o:shapelayout v:ext="edit">
      <o:idmap v:ext="edit" data="2"/>
    </o:shapelayout>
  </w:hdrShapeDefaults>
  <w:footnotePr>
    <w:footnote w:id="0"/>
    <w:footnote w:id="1"/>
  </w:footnotePr>
  <w:endnotePr>
    <w:endnote w:id="0"/>
    <w:endnote w:id="1"/>
  </w:endnotePr>
  <w:compat/>
  <w:rsids>
    <w:rsidRoot w:val="00A33188"/>
    <w:rsid w:val="00031662"/>
    <w:rsid w:val="00141897"/>
    <w:rsid w:val="001919DE"/>
    <w:rsid w:val="00290286"/>
    <w:rsid w:val="00296C6A"/>
    <w:rsid w:val="0030387A"/>
    <w:rsid w:val="00351CEF"/>
    <w:rsid w:val="0039029A"/>
    <w:rsid w:val="0041529E"/>
    <w:rsid w:val="00444470"/>
    <w:rsid w:val="004B1972"/>
    <w:rsid w:val="004C4228"/>
    <w:rsid w:val="0055321A"/>
    <w:rsid w:val="005C3A84"/>
    <w:rsid w:val="005F1E72"/>
    <w:rsid w:val="00965734"/>
    <w:rsid w:val="00A33188"/>
    <w:rsid w:val="00A44EF8"/>
    <w:rsid w:val="00BF4BA1"/>
    <w:rsid w:val="00CA3E2C"/>
    <w:rsid w:val="00CB7BFE"/>
    <w:rsid w:val="00DE41BF"/>
    <w:rsid w:val="00E30EE3"/>
    <w:rsid w:val="00E319CA"/>
    <w:rsid w:val="00F71AD3"/>
    <w:rsid w:val="00F90248"/>
    <w:rsid w:val="00FA718D"/>
    <w:rsid w:val="00FB4E9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7170">
      <o:colormenu v:ext="edit" strokecolor="none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pt-BR" w:eastAsia="pt-BR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96C6A"/>
    <w:rPr>
      <w:rFonts w:ascii="Arial" w:hAnsi="Arial" w:cs="Arial"/>
      <w:sz w:val="24"/>
      <w:szCs w:val="24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basedOn w:val="Normal"/>
    <w:semiHidden/>
    <w:rsid w:val="00296C6A"/>
    <w:pPr>
      <w:tabs>
        <w:tab w:val="center" w:pos="4419"/>
        <w:tab w:val="right" w:pos="8838"/>
      </w:tabs>
    </w:pPr>
  </w:style>
  <w:style w:type="paragraph" w:styleId="Rodap">
    <w:name w:val="footer"/>
    <w:basedOn w:val="Normal"/>
    <w:semiHidden/>
    <w:rsid w:val="00296C6A"/>
    <w:pPr>
      <w:tabs>
        <w:tab w:val="center" w:pos="4419"/>
        <w:tab w:val="right" w:pos="8838"/>
      </w:tabs>
    </w:pPr>
  </w:style>
  <w:style w:type="character" w:styleId="Hyperlink">
    <w:name w:val="Hyperlink"/>
    <w:basedOn w:val="Fontepargpadro"/>
    <w:semiHidden/>
    <w:rsid w:val="00296C6A"/>
    <w:rPr>
      <w:color w:val="0000FF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hyperlink" Target="mailto:planejamento@gmail.com" TargetMode="External"/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3C5E43C-1CA1-434A-9F97-55EC33E0871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166</Words>
  <Characters>897</Characters>
  <Application>Microsoft Office Word</Application>
  <DocSecurity>0</DocSecurity>
  <Lines>7</Lines>
  <Paragraphs>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>AAAAAAAAAAAAAAAAAAAAAAAAAAAAAAAAAAAAAAAAAAAAAAAAAAAAAAAAAAAAAAAAAAAAAAAAAAAAAAAAAAAAAAAAAAAAAAAAAAAAAAAAAAAAAAAAAAAAAAAAAAAAAA</vt:lpstr>
    </vt:vector>
  </TitlesOfParts>
  <Company>Gran Masters Informática LTDA</Company>
  <LinksUpToDate>false</LinksUpToDate>
  <CharactersWithSpaces>1061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AAAAAAAAAAAAAAAAAAAAAAAAAAAAAAAAAAAAAAAAAAAAAAAAAAAAAAAAAAAAAAAAAAAAAAAAAAAAAAAAAAAAAAAAAAAAAAAAAAAAAAAAAAAAAAAAAAAAAAAAAAAAAA</dc:title>
  <dc:creator>Gran Masters Informática</dc:creator>
  <cp:lastModifiedBy>Engenharia</cp:lastModifiedBy>
  <cp:revision>3</cp:revision>
  <cp:lastPrinted>2014-09-08T20:13:00Z</cp:lastPrinted>
  <dcterms:created xsi:type="dcterms:W3CDTF">2014-11-07T12:28:00Z</dcterms:created>
  <dcterms:modified xsi:type="dcterms:W3CDTF">2014-11-07T12:29:00Z</dcterms:modified>
</cp:coreProperties>
</file>